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76DD9" w14:textId="77777777" w:rsidR="009C16D7" w:rsidRPr="007E587A" w:rsidRDefault="009C16D7" w:rsidP="009C16D7">
      <w:pPr>
        <w:pStyle w:val="Standard"/>
        <w:tabs>
          <w:tab w:val="right" w:pos="1984"/>
          <w:tab w:val="left" w:pos="2268"/>
        </w:tabs>
        <w:spacing w:line="360" w:lineRule="auto"/>
        <w:jc w:val="both"/>
        <w:rPr>
          <w:rFonts w:ascii="Noto Sans" w:hAnsi="Noto Sans"/>
          <w:sz w:val="16"/>
          <w:szCs w:val="16"/>
        </w:rPr>
      </w:pPr>
    </w:p>
    <w:p w14:paraId="17276DDA" w14:textId="77777777" w:rsidR="009C16D7" w:rsidRPr="007E587A" w:rsidRDefault="009C16D7" w:rsidP="009C16D7">
      <w:pPr>
        <w:pStyle w:val="Standard"/>
        <w:tabs>
          <w:tab w:val="right" w:pos="1984"/>
          <w:tab w:val="left" w:pos="2268"/>
        </w:tabs>
        <w:spacing w:line="360" w:lineRule="auto"/>
        <w:jc w:val="both"/>
        <w:rPr>
          <w:rFonts w:ascii="Noto Sans" w:hAnsi="Noto Sans"/>
          <w:sz w:val="16"/>
          <w:szCs w:val="16"/>
        </w:rPr>
      </w:pPr>
    </w:p>
    <w:p w14:paraId="17276DDB" w14:textId="77777777" w:rsidR="009C16D7" w:rsidRPr="007E587A" w:rsidRDefault="009C16D7" w:rsidP="009C16D7">
      <w:pPr>
        <w:pStyle w:val="Standard"/>
        <w:tabs>
          <w:tab w:val="right" w:pos="1984"/>
          <w:tab w:val="left" w:pos="2268"/>
        </w:tabs>
        <w:spacing w:line="360" w:lineRule="auto"/>
        <w:jc w:val="both"/>
        <w:rPr>
          <w:rFonts w:ascii="Noto Sans" w:hAnsi="Noto Sans"/>
          <w:sz w:val="16"/>
          <w:szCs w:val="16"/>
        </w:rPr>
      </w:pPr>
    </w:p>
    <w:p w14:paraId="17276DDC" w14:textId="77777777" w:rsidR="009C16D7" w:rsidRPr="007E587A" w:rsidRDefault="009C16D7" w:rsidP="009C16D7">
      <w:pPr>
        <w:pStyle w:val="Standard"/>
        <w:tabs>
          <w:tab w:val="right" w:pos="1984"/>
          <w:tab w:val="left" w:pos="2268"/>
        </w:tabs>
        <w:spacing w:before="460" w:line="360" w:lineRule="auto"/>
        <w:jc w:val="both"/>
        <w:rPr>
          <w:rFonts w:ascii="Noto Sans" w:hAnsi="Noto Sans"/>
          <w:b/>
          <w:bCs/>
          <w:sz w:val="32"/>
          <w:szCs w:val="32"/>
        </w:rPr>
      </w:pPr>
      <w:r w:rsidRPr="007E587A">
        <w:rPr>
          <w:rFonts w:ascii="Noto Sans" w:hAnsi="Noto Sans"/>
          <w:sz w:val="16"/>
          <w:szCs w:val="16"/>
        </w:rPr>
        <w:tab/>
        <w:t>Část dokumentace:</w:t>
      </w:r>
      <w:r w:rsidRPr="007E587A">
        <w:rPr>
          <w:rFonts w:ascii="Noto Sans" w:hAnsi="Noto Sans"/>
          <w:sz w:val="32"/>
          <w:szCs w:val="32"/>
        </w:rPr>
        <w:tab/>
      </w:r>
      <w:r w:rsidRPr="007E587A">
        <w:rPr>
          <w:rFonts w:ascii="Noto Sans" w:hAnsi="Noto Sans"/>
          <w:b/>
          <w:sz w:val="32"/>
          <w:szCs w:val="32"/>
        </w:rPr>
        <w:t xml:space="preserve">D.1.4. </w:t>
      </w:r>
      <w:r w:rsidRPr="007E587A">
        <w:rPr>
          <w:rFonts w:ascii="Noto Sans" w:hAnsi="Noto Sans"/>
          <w:b/>
          <w:bCs/>
          <w:sz w:val="32"/>
          <w:szCs w:val="32"/>
        </w:rPr>
        <w:t>Technika prostředí staveb</w:t>
      </w:r>
    </w:p>
    <w:p w14:paraId="17276DDD" w14:textId="62139357" w:rsidR="009C16D7" w:rsidRPr="007E587A" w:rsidRDefault="00F0126F" w:rsidP="009C16D7">
      <w:pPr>
        <w:pStyle w:val="Standard"/>
        <w:tabs>
          <w:tab w:val="right" w:pos="1984"/>
          <w:tab w:val="left" w:pos="2268"/>
        </w:tabs>
        <w:spacing w:after="240"/>
        <w:jc w:val="both"/>
        <w:rPr>
          <w:rFonts w:ascii="Noto Sans" w:hAnsi="Noto Sans"/>
          <w:b/>
          <w:bCs/>
          <w:sz w:val="32"/>
          <w:szCs w:val="32"/>
        </w:rPr>
      </w:pPr>
      <w:r>
        <w:rPr>
          <w:rFonts w:ascii="Noto Sans" w:hAnsi="Noto Sans"/>
          <w:b/>
          <w:bCs/>
          <w:sz w:val="32"/>
          <w:szCs w:val="32"/>
        </w:rPr>
        <w:tab/>
      </w:r>
      <w:r>
        <w:rPr>
          <w:rFonts w:ascii="Noto Sans" w:hAnsi="Noto Sans"/>
          <w:b/>
          <w:bCs/>
          <w:sz w:val="32"/>
          <w:szCs w:val="32"/>
        </w:rPr>
        <w:tab/>
      </w:r>
      <w:r w:rsidRPr="00F0126F">
        <w:rPr>
          <w:rFonts w:ascii="Noto Sans" w:hAnsi="Noto Sans"/>
          <w:b/>
          <w:bCs/>
          <w:sz w:val="28"/>
          <w:szCs w:val="32"/>
        </w:rPr>
        <w:t>D.1.4.</w:t>
      </w:r>
      <w:r w:rsidR="00390CCA">
        <w:rPr>
          <w:rFonts w:ascii="Noto Sans" w:hAnsi="Noto Sans"/>
          <w:b/>
          <w:bCs/>
          <w:sz w:val="28"/>
          <w:szCs w:val="32"/>
        </w:rPr>
        <w:t>6</w:t>
      </w:r>
      <w:r w:rsidR="009C16D7" w:rsidRPr="00F0126F">
        <w:rPr>
          <w:rFonts w:ascii="Noto Sans" w:hAnsi="Noto Sans"/>
          <w:b/>
          <w:bCs/>
          <w:sz w:val="28"/>
          <w:szCs w:val="32"/>
        </w:rPr>
        <w:t xml:space="preserve"> </w:t>
      </w:r>
      <w:r w:rsidR="00390CCA">
        <w:rPr>
          <w:rFonts w:ascii="Noto Sans" w:hAnsi="Noto Sans"/>
          <w:b/>
          <w:bCs/>
          <w:sz w:val="28"/>
          <w:szCs w:val="32"/>
        </w:rPr>
        <w:t>Slaboproudé rozvody</w:t>
      </w:r>
    </w:p>
    <w:p w14:paraId="17276DDE" w14:textId="4B809537" w:rsidR="009C16D7" w:rsidRPr="007E587A" w:rsidRDefault="009C16D7" w:rsidP="009C16D7">
      <w:pPr>
        <w:pStyle w:val="Standard"/>
        <w:tabs>
          <w:tab w:val="right" w:pos="1984"/>
          <w:tab w:val="left" w:pos="2268"/>
        </w:tabs>
        <w:spacing w:line="360" w:lineRule="auto"/>
        <w:jc w:val="both"/>
        <w:rPr>
          <w:rFonts w:ascii="Noto Sans" w:hAnsi="Noto Sans"/>
        </w:rPr>
      </w:pPr>
      <w:r w:rsidRPr="007E587A">
        <w:rPr>
          <w:rFonts w:ascii="Noto Sans" w:hAnsi="Noto Sans"/>
          <w:b/>
          <w:bCs/>
          <w:sz w:val="32"/>
          <w:szCs w:val="32"/>
        </w:rPr>
        <w:tab/>
      </w:r>
      <w:r w:rsidRPr="007E587A">
        <w:rPr>
          <w:rFonts w:ascii="Noto Sans" w:hAnsi="Noto Sans"/>
          <w:bCs/>
          <w:sz w:val="32"/>
          <w:szCs w:val="32"/>
        </w:rPr>
        <w:tab/>
      </w:r>
      <w:r w:rsidR="00B9152A">
        <w:rPr>
          <w:rFonts w:ascii="Noto Sans" w:hAnsi="Noto Sans"/>
          <w:bCs/>
          <w:szCs w:val="32"/>
        </w:rPr>
        <w:t>b</w:t>
      </w:r>
      <w:r w:rsidR="00650253" w:rsidRPr="007E587A">
        <w:rPr>
          <w:rFonts w:ascii="Noto Sans" w:hAnsi="Noto Sans"/>
          <w:bCs/>
          <w:szCs w:val="32"/>
        </w:rPr>
        <w:t>)</w:t>
      </w:r>
      <w:r w:rsidR="00650253" w:rsidRPr="007E587A">
        <w:rPr>
          <w:rFonts w:ascii="Noto Sans" w:hAnsi="Noto Sans"/>
          <w:bCs/>
          <w:sz w:val="32"/>
          <w:szCs w:val="32"/>
        </w:rPr>
        <w:t xml:space="preserve"> </w:t>
      </w:r>
      <w:r w:rsidR="00B9152A">
        <w:rPr>
          <w:rFonts w:ascii="Noto Sans" w:hAnsi="Noto Sans"/>
          <w:bCs/>
          <w:szCs w:val="32"/>
        </w:rPr>
        <w:t>VÝKAZ VÝMĚR</w:t>
      </w:r>
    </w:p>
    <w:p w14:paraId="17276DDF" w14:textId="35C4D9F7" w:rsidR="007E587A" w:rsidRPr="007E587A" w:rsidRDefault="009C16D7" w:rsidP="007E587A">
      <w:pPr>
        <w:pStyle w:val="Standard"/>
        <w:tabs>
          <w:tab w:val="right" w:pos="1984"/>
          <w:tab w:val="left" w:pos="2268"/>
        </w:tabs>
        <w:spacing w:before="567" w:line="360" w:lineRule="auto"/>
        <w:jc w:val="both"/>
        <w:rPr>
          <w:rFonts w:ascii="Noto Sans" w:hAnsi="Noto Sans"/>
          <w:b/>
          <w:bCs/>
          <w:sz w:val="22"/>
          <w:szCs w:val="22"/>
        </w:rPr>
      </w:pPr>
      <w:r w:rsidRPr="007E587A">
        <w:rPr>
          <w:rFonts w:ascii="Noto Sans" w:hAnsi="Noto Sans"/>
          <w:b/>
          <w:bCs/>
          <w:sz w:val="16"/>
          <w:szCs w:val="16"/>
        </w:rPr>
        <w:tab/>
      </w:r>
      <w:r w:rsidRPr="007E587A">
        <w:rPr>
          <w:rFonts w:ascii="Noto Sans" w:hAnsi="Noto Sans"/>
          <w:sz w:val="16"/>
          <w:szCs w:val="16"/>
        </w:rPr>
        <w:t>Název stavby:</w:t>
      </w:r>
      <w:r w:rsidRPr="007E587A">
        <w:rPr>
          <w:rFonts w:ascii="Noto Sans" w:hAnsi="Noto Sans"/>
          <w:b/>
          <w:bCs/>
          <w:sz w:val="20"/>
          <w:szCs w:val="20"/>
        </w:rPr>
        <w:tab/>
      </w:r>
      <w:r w:rsidR="00390CCA">
        <w:rPr>
          <w:rFonts w:ascii="Noto Sans" w:hAnsi="Noto Sans"/>
          <w:b/>
          <w:bCs/>
          <w:sz w:val="22"/>
          <w:szCs w:val="22"/>
        </w:rPr>
        <w:t>Stavební úpravy budovy L pro zřízení CDZ</w:t>
      </w:r>
    </w:p>
    <w:p w14:paraId="010631FA" w14:textId="77777777" w:rsidR="00390CCA" w:rsidRDefault="009C16D7" w:rsidP="00390CCA">
      <w:pPr>
        <w:pStyle w:val="Standard"/>
        <w:tabs>
          <w:tab w:val="right" w:pos="1984"/>
          <w:tab w:val="left" w:pos="2268"/>
        </w:tabs>
        <w:spacing w:before="567" w:line="360" w:lineRule="auto"/>
        <w:jc w:val="both"/>
      </w:pPr>
      <w:r w:rsidRPr="007E587A">
        <w:rPr>
          <w:rFonts w:ascii="Noto Sans" w:hAnsi="Noto Sans"/>
          <w:sz w:val="16"/>
          <w:szCs w:val="16"/>
        </w:rPr>
        <w:tab/>
      </w:r>
      <w:r w:rsidR="00390CCA">
        <w:rPr>
          <w:rFonts w:ascii="Noto Sans" w:hAnsi="Noto Sans"/>
          <w:sz w:val="16"/>
          <w:szCs w:val="16"/>
        </w:rPr>
        <w:t>Místo:</w:t>
      </w:r>
      <w:r w:rsidR="00390CCA">
        <w:rPr>
          <w:rFonts w:ascii="Noto Sans" w:hAnsi="Noto Sans"/>
          <w:sz w:val="20"/>
          <w:szCs w:val="20"/>
        </w:rPr>
        <w:tab/>
        <w:t xml:space="preserve">k. </w:t>
      </w:r>
      <w:proofErr w:type="spellStart"/>
      <w:r w:rsidR="00390CCA">
        <w:rPr>
          <w:rFonts w:ascii="Noto Sans" w:hAnsi="Noto Sans"/>
          <w:sz w:val="20"/>
          <w:szCs w:val="20"/>
        </w:rPr>
        <w:t>ú.</w:t>
      </w:r>
      <w:proofErr w:type="spellEnd"/>
      <w:r w:rsidR="00390CCA">
        <w:rPr>
          <w:rFonts w:ascii="Noto Sans" w:hAnsi="Noto Sans"/>
          <w:sz w:val="20"/>
          <w:szCs w:val="20"/>
        </w:rPr>
        <w:t xml:space="preserve"> Frýdek 634956, Frýdek-Místek, ulice El. Krásnohorské 249</w:t>
      </w:r>
    </w:p>
    <w:p w14:paraId="65B7E277" w14:textId="77777777" w:rsidR="00390CCA" w:rsidRDefault="00390CCA" w:rsidP="00390CCA">
      <w:pPr>
        <w:pStyle w:val="Standard"/>
        <w:tabs>
          <w:tab w:val="right" w:pos="1984"/>
          <w:tab w:val="left" w:pos="2268"/>
        </w:tabs>
        <w:spacing w:line="360" w:lineRule="auto"/>
        <w:jc w:val="both"/>
        <w:rPr>
          <w:rFonts w:ascii="Noto Sans" w:hAnsi="Noto Sans"/>
          <w:sz w:val="20"/>
          <w:szCs w:val="20"/>
        </w:rPr>
      </w:pPr>
      <w:r>
        <w:rPr>
          <w:rFonts w:ascii="Noto Sans" w:hAnsi="Noto Sans"/>
          <w:sz w:val="16"/>
          <w:szCs w:val="16"/>
        </w:rPr>
        <w:tab/>
        <w:t>Investor:</w:t>
      </w:r>
      <w:r>
        <w:rPr>
          <w:rFonts w:ascii="Noto Sans" w:hAnsi="Noto Sans"/>
          <w:sz w:val="20"/>
          <w:szCs w:val="20"/>
        </w:rPr>
        <w:tab/>
        <w:t>Nemocnice ve Frýdku-Místku, p. o.</w:t>
      </w:r>
    </w:p>
    <w:p w14:paraId="5A77D43C" w14:textId="77777777" w:rsidR="00390CCA" w:rsidRDefault="00390CCA" w:rsidP="00390CCA">
      <w:pPr>
        <w:pStyle w:val="Standard"/>
        <w:tabs>
          <w:tab w:val="right" w:pos="1984"/>
          <w:tab w:val="left" w:pos="2268"/>
        </w:tabs>
        <w:spacing w:line="360" w:lineRule="auto"/>
        <w:jc w:val="both"/>
        <w:rPr>
          <w:rFonts w:ascii="Noto Sans" w:hAnsi="Noto Sans"/>
          <w:sz w:val="20"/>
          <w:szCs w:val="20"/>
        </w:rPr>
      </w:pPr>
      <w:r>
        <w:rPr>
          <w:rFonts w:ascii="Noto Sans" w:hAnsi="Noto Sans"/>
          <w:sz w:val="20"/>
          <w:szCs w:val="20"/>
        </w:rPr>
        <w:tab/>
      </w:r>
      <w:r>
        <w:rPr>
          <w:rFonts w:ascii="Noto Sans" w:hAnsi="Noto Sans"/>
          <w:sz w:val="20"/>
          <w:szCs w:val="20"/>
        </w:rPr>
        <w:tab/>
        <w:t>IČO: 00534188, El. Krásnohorské 321, Frýdek 738 01 Frýdek-Místek</w:t>
      </w:r>
    </w:p>
    <w:p w14:paraId="4215E168" w14:textId="77777777" w:rsidR="00390CCA" w:rsidRDefault="00390CCA" w:rsidP="00390CCA">
      <w:pPr>
        <w:pStyle w:val="Standard"/>
        <w:tabs>
          <w:tab w:val="right" w:pos="1984"/>
          <w:tab w:val="left" w:pos="2268"/>
        </w:tabs>
        <w:spacing w:line="360" w:lineRule="auto"/>
        <w:jc w:val="both"/>
      </w:pPr>
      <w:r>
        <w:rPr>
          <w:rFonts w:ascii="Noto Sans" w:hAnsi="Noto Sans"/>
          <w:sz w:val="16"/>
          <w:szCs w:val="16"/>
        </w:rPr>
        <w:tab/>
        <w:t>Stupeň dokumentace:</w:t>
      </w:r>
      <w:r>
        <w:rPr>
          <w:rFonts w:ascii="Noto Sans" w:hAnsi="Noto Sans"/>
          <w:sz w:val="20"/>
          <w:szCs w:val="20"/>
        </w:rPr>
        <w:tab/>
        <w:t>stavební povolení</w:t>
      </w:r>
    </w:p>
    <w:p w14:paraId="5C7523ED" w14:textId="77777777" w:rsidR="00390CCA" w:rsidRDefault="00390CCA" w:rsidP="00390CCA">
      <w:pPr>
        <w:pStyle w:val="Standard"/>
        <w:tabs>
          <w:tab w:val="right" w:pos="1984"/>
          <w:tab w:val="left" w:pos="2268"/>
        </w:tabs>
        <w:spacing w:line="360" w:lineRule="auto"/>
        <w:jc w:val="both"/>
        <w:rPr>
          <w:rFonts w:ascii="Noto Sans" w:hAnsi="Noto Sans"/>
          <w:sz w:val="20"/>
          <w:szCs w:val="20"/>
        </w:rPr>
      </w:pPr>
      <w:r>
        <w:rPr>
          <w:rFonts w:ascii="Noto Sans" w:hAnsi="Noto Sans"/>
          <w:sz w:val="16"/>
          <w:szCs w:val="16"/>
        </w:rPr>
        <w:tab/>
        <w:t>Číslo zakázky:</w:t>
      </w:r>
      <w:r>
        <w:rPr>
          <w:rFonts w:ascii="Noto Sans" w:hAnsi="Noto Sans"/>
          <w:sz w:val="20"/>
          <w:szCs w:val="20"/>
        </w:rPr>
        <w:tab/>
        <w:t>22-1905</w:t>
      </w:r>
    </w:p>
    <w:p w14:paraId="6BCBFB2F" w14:textId="6756B721" w:rsidR="00390CCA" w:rsidRDefault="00390CCA" w:rsidP="00390CCA">
      <w:pPr>
        <w:pStyle w:val="Standard"/>
        <w:tabs>
          <w:tab w:val="right" w:pos="1984"/>
          <w:tab w:val="left" w:pos="2268"/>
        </w:tabs>
        <w:spacing w:line="360" w:lineRule="auto"/>
        <w:jc w:val="both"/>
      </w:pPr>
      <w:r>
        <w:rPr>
          <w:rFonts w:ascii="Noto Sans" w:hAnsi="Noto Sans"/>
          <w:sz w:val="16"/>
          <w:szCs w:val="16"/>
        </w:rPr>
        <w:tab/>
        <w:t>Datum:</w:t>
      </w:r>
      <w:r>
        <w:rPr>
          <w:rFonts w:ascii="Noto Sans" w:hAnsi="Noto Sans"/>
          <w:sz w:val="20"/>
          <w:szCs w:val="20"/>
        </w:rPr>
        <w:tab/>
        <w:t>srpen 2019</w:t>
      </w:r>
    </w:p>
    <w:p w14:paraId="17276DE7" w14:textId="38FEBBED" w:rsidR="009C16D7" w:rsidRPr="007E587A" w:rsidRDefault="007E587A" w:rsidP="007E587A">
      <w:pPr>
        <w:pStyle w:val="Standard"/>
        <w:tabs>
          <w:tab w:val="right" w:pos="1984"/>
          <w:tab w:val="left" w:pos="2268"/>
        </w:tabs>
        <w:spacing w:before="567" w:line="360" w:lineRule="auto"/>
        <w:jc w:val="both"/>
        <w:rPr>
          <w:rFonts w:ascii="Noto Sans" w:hAnsi="Noto Sans"/>
          <w:sz w:val="16"/>
          <w:szCs w:val="16"/>
        </w:rPr>
      </w:pPr>
      <w:r w:rsidRPr="007E587A">
        <w:rPr>
          <w:rFonts w:ascii="Noto Sans" w:hAnsi="Noto Sans"/>
        </w:rPr>
        <w:tab/>
      </w:r>
      <w:r w:rsidR="009C16D7" w:rsidRPr="007E587A">
        <w:rPr>
          <w:rFonts w:ascii="Noto Sans" w:hAnsi="Noto Sans"/>
          <w:sz w:val="16"/>
          <w:szCs w:val="16"/>
        </w:rPr>
        <w:tab/>
      </w:r>
    </w:p>
    <w:p w14:paraId="17276DE8" w14:textId="77777777" w:rsidR="009C16D7" w:rsidRPr="007E587A" w:rsidRDefault="009C16D7" w:rsidP="009C16D7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/>
          <w:sz w:val="16"/>
          <w:szCs w:val="16"/>
        </w:rPr>
      </w:pPr>
    </w:p>
    <w:p w14:paraId="17276DE9" w14:textId="3C47340D" w:rsidR="009C16D7" w:rsidRPr="007E587A" w:rsidRDefault="009C16D7" w:rsidP="009C16D7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/>
          <w:sz w:val="16"/>
          <w:szCs w:val="16"/>
        </w:rPr>
      </w:pPr>
    </w:p>
    <w:p w14:paraId="17276DEA" w14:textId="21EBB2A8" w:rsidR="009C16D7" w:rsidRDefault="009C16D7" w:rsidP="009C16D7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/>
          <w:sz w:val="16"/>
          <w:szCs w:val="16"/>
        </w:rPr>
      </w:pPr>
    </w:p>
    <w:p w14:paraId="6A319F2F" w14:textId="77777777" w:rsidR="00B9152A" w:rsidRPr="007E587A" w:rsidRDefault="00B9152A" w:rsidP="009C16D7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/>
          <w:sz w:val="16"/>
          <w:szCs w:val="16"/>
        </w:rPr>
      </w:pPr>
    </w:p>
    <w:p w14:paraId="17276DEB" w14:textId="4389BC48" w:rsidR="009C16D7" w:rsidRPr="007E587A" w:rsidRDefault="009C16D7" w:rsidP="009C16D7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/>
          <w:sz w:val="16"/>
          <w:szCs w:val="16"/>
        </w:rPr>
      </w:pPr>
    </w:p>
    <w:p w14:paraId="17276DEC" w14:textId="77777777" w:rsidR="007E587A" w:rsidRPr="007E587A" w:rsidRDefault="007E587A" w:rsidP="007E587A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/>
          <w:sz w:val="16"/>
          <w:szCs w:val="16"/>
        </w:rPr>
      </w:pPr>
    </w:p>
    <w:p w14:paraId="17276DED" w14:textId="5A6F22ED" w:rsidR="007E587A" w:rsidRPr="007E587A" w:rsidRDefault="007E587A" w:rsidP="007E587A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/>
          <w:sz w:val="16"/>
          <w:szCs w:val="16"/>
        </w:rPr>
      </w:pPr>
      <w:r w:rsidRPr="007E587A">
        <w:rPr>
          <w:rFonts w:ascii="Noto Sans" w:hAnsi="Noto Sans"/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17276E8F" wp14:editId="1667B2CB">
            <wp:simplePos x="0" y="0"/>
            <wp:positionH relativeFrom="page">
              <wp:posOffset>2360930</wp:posOffset>
            </wp:positionH>
            <wp:positionV relativeFrom="paragraph">
              <wp:posOffset>10160</wp:posOffset>
            </wp:positionV>
            <wp:extent cx="3060065" cy="532765"/>
            <wp:effectExtent l="0" t="0" r="6985" b="63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ky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6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276DEE" w14:textId="44FE51BA" w:rsidR="007E587A" w:rsidRPr="007E587A" w:rsidRDefault="007E587A" w:rsidP="007E587A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 w:cs="Noto Sans"/>
          <w:b/>
          <w:bCs/>
          <w:sz w:val="20"/>
          <w:szCs w:val="20"/>
        </w:rPr>
      </w:pPr>
      <w:r w:rsidRPr="007E587A">
        <w:rPr>
          <w:rFonts w:ascii="Noto Sans" w:hAnsi="Noto Sans"/>
          <w:sz w:val="20"/>
          <w:szCs w:val="20"/>
        </w:rPr>
        <w:t xml:space="preserve">               </w:t>
      </w:r>
      <w:r w:rsidRPr="00390CCA">
        <w:rPr>
          <w:rFonts w:ascii="Noto Sans" w:hAnsi="Noto Sans"/>
          <w:sz w:val="16"/>
          <w:szCs w:val="20"/>
        </w:rPr>
        <w:t>Zpracovatel:</w:t>
      </w:r>
      <w:r w:rsidRPr="00390CCA">
        <w:rPr>
          <w:rFonts w:ascii="Noto Sans" w:hAnsi="Noto Sans"/>
          <w:sz w:val="16"/>
          <w:szCs w:val="20"/>
        </w:rPr>
        <w:tab/>
      </w:r>
    </w:p>
    <w:p w14:paraId="17276DEF" w14:textId="0272B112" w:rsidR="007E587A" w:rsidRPr="007E587A" w:rsidRDefault="007E587A" w:rsidP="007E587A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 w:cs="Noto Sans"/>
          <w:b/>
          <w:bCs/>
          <w:sz w:val="20"/>
          <w:szCs w:val="20"/>
        </w:rPr>
      </w:pPr>
    </w:p>
    <w:p w14:paraId="17276DF0" w14:textId="3226E254" w:rsidR="007E587A" w:rsidRPr="007E587A" w:rsidRDefault="007E587A" w:rsidP="007E587A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 w:cs="Noto Sans"/>
          <w:b/>
          <w:bCs/>
          <w:sz w:val="20"/>
          <w:szCs w:val="20"/>
        </w:rPr>
      </w:pPr>
    </w:p>
    <w:p w14:paraId="17276DF1" w14:textId="25D568B7" w:rsidR="007E587A" w:rsidRPr="007E587A" w:rsidRDefault="007E587A" w:rsidP="007E587A">
      <w:pPr>
        <w:pStyle w:val="Standard"/>
        <w:tabs>
          <w:tab w:val="left" w:pos="2268"/>
        </w:tabs>
        <w:jc w:val="both"/>
        <w:rPr>
          <w:rFonts w:ascii="Noto Sans" w:hAnsi="Noto Sans"/>
          <w:sz w:val="20"/>
          <w:szCs w:val="20"/>
        </w:rPr>
      </w:pPr>
      <w:r w:rsidRPr="007E587A">
        <w:rPr>
          <w:rFonts w:ascii="Noto Sans" w:hAnsi="Noto Sans"/>
          <w:sz w:val="20"/>
          <w:szCs w:val="20"/>
        </w:rPr>
        <w:tab/>
        <w:t>IČ:29201691, DIČ: CZ 29201691</w:t>
      </w:r>
    </w:p>
    <w:p w14:paraId="17276DF2" w14:textId="77777777" w:rsidR="007E587A" w:rsidRPr="007E587A" w:rsidRDefault="007E587A" w:rsidP="007E587A">
      <w:pPr>
        <w:pStyle w:val="Standard"/>
        <w:tabs>
          <w:tab w:val="left" w:pos="2268"/>
        </w:tabs>
        <w:jc w:val="both"/>
        <w:rPr>
          <w:rFonts w:ascii="Noto Sans" w:hAnsi="Noto Sans"/>
          <w:sz w:val="20"/>
          <w:szCs w:val="20"/>
        </w:rPr>
      </w:pPr>
      <w:r w:rsidRPr="007E587A">
        <w:rPr>
          <w:rFonts w:ascii="Noto Sans" w:hAnsi="Noto Sans"/>
          <w:sz w:val="20"/>
          <w:szCs w:val="20"/>
        </w:rPr>
        <w:tab/>
        <w:t>Cejl 504/38, Zábrdovice, 602 00 Brno</w:t>
      </w:r>
    </w:p>
    <w:p w14:paraId="17276DF3" w14:textId="367611C4" w:rsidR="007E587A" w:rsidRPr="007E587A" w:rsidRDefault="007E587A" w:rsidP="007E587A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 w:cs="Noto Sans"/>
          <w:sz w:val="20"/>
          <w:szCs w:val="20"/>
        </w:rPr>
      </w:pPr>
      <w:r w:rsidRPr="007E587A">
        <w:rPr>
          <w:rFonts w:ascii="Noto Sans" w:hAnsi="Noto Sans" w:cs="Noto Sans"/>
          <w:sz w:val="20"/>
          <w:szCs w:val="20"/>
        </w:rPr>
        <w:tab/>
      </w:r>
      <w:r w:rsidRPr="007E587A">
        <w:rPr>
          <w:rFonts w:ascii="Noto Sans" w:hAnsi="Noto Sans" w:cs="Noto Sans"/>
          <w:sz w:val="20"/>
          <w:szCs w:val="20"/>
        </w:rPr>
        <w:tab/>
      </w:r>
      <w:r w:rsidR="00390CCA">
        <w:rPr>
          <w:rFonts w:ascii="Noto Sans" w:hAnsi="Noto Sans" w:cs="Noto Sans"/>
          <w:sz w:val="20"/>
          <w:szCs w:val="20"/>
        </w:rPr>
        <w:t>green.projektopoint.cz</w:t>
      </w:r>
    </w:p>
    <w:p w14:paraId="17276DF4" w14:textId="43AC2617" w:rsidR="007E587A" w:rsidRPr="007E587A" w:rsidRDefault="007E587A" w:rsidP="007E587A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/>
          <w:sz w:val="20"/>
          <w:szCs w:val="20"/>
        </w:rPr>
      </w:pPr>
      <w:r w:rsidRPr="007E587A">
        <w:rPr>
          <w:rFonts w:ascii="Noto Sans" w:hAnsi="Noto Sans" w:cs="Noto Sans"/>
          <w:sz w:val="20"/>
          <w:szCs w:val="20"/>
        </w:rPr>
        <w:tab/>
      </w:r>
      <w:r w:rsidRPr="007E587A">
        <w:rPr>
          <w:rFonts w:ascii="Noto Sans" w:hAnsi="Noto Sans" w:cs="Noto Sans"/>
          <w:sz w:val="20"/>
          <w:szCs w:val="20"/>
        </w:rPr>
        <w:tab/>
      </w:r>
      <w:r w:rsidR="00390CCA">
        <w:rPr>
          <w:rFonts w:ascii="Noto Sans" w:hAnsi="Noto Sans" w:cs="Noto Sans"/>
          <w:sz w:val="20"/>
          <w:szCs w:val="20"/>
        </w:rPr>
        <w:t>info@projektpoint.cz</w:t>
      </w:r>
    </w:p>
    <w:p w14:paraId="17276DF6" w14:textId="43F07EBE" w:rsidR="007E587A" w:rsidRPr="007E587A" w:rsidRDefault="00390CCA" w:rsidP="00390CCA">
      <w:pPr>
        <w:pStyle w:val="Standard"/>
        <w:tabs>
          <w:tab w:val="left" w:pos="2268"/>
        </w:tabs>
        <w:spacing w:before="680"/>
        <w:jc w:val="both"/>
        <w:rPr>
          <w:rFonts w:ascii="Noto Sans" w:hAnsi="Noto Sans"/>
          <w:sz w:val="20"/>
          <w:szCs w:val="20"/>
        </w:rPr>
      </w:pPr>
      <w:r w:rsidRPr="00390CCA">
        <w:rPr>
          <w:rFonts w:ascii="Noto Sans" w:hAnsi="Noto Sans"/>
          <w:noProof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4E7CE4" wp14:editId="77526D93">
                <wp:simplePos x="0" y="0"/>
                <wp:positionH relativeFrom="margin">
                  <wp:posOffset>4259580</wp:posOffset>
                </wp:positionH>
                <wp:positionV relativeFrom="margin">
                  <wp:posOffset>7741285</wp:posOffset>
                </wp:positionV>
                <wp:extent cx="1191260" cy="1209675"/>
                <wp:effectExtent l="0" t="0" r="27940" b="28575"/>
                <wp:wrapNone/>
                <wp:docPr id="2" name="Volný tva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91260" cy="1209675"/>
                        </a:xfrm>
                        <a:custGeom>
                          <a:avLst/>
                          <a:gdLst>
                            <a:gd name="T0" fmla="*/ 595631 w 21600"/>
                            <a:gd name="T1" fmla="*/ 0 h 21600"/>
                            <a:gd name="T2" fmla="*/ 1191262 w 21600"/>
                            <a:gd name="T3" fmla="*/ 604839 h 21600"/>
                            <a:gd name="T4" fmla="*/ 595631 w 21600"/>
                            <a:gd name="T5" fmla="*/ 1209678 h 21600"/>
                            <a:gd name="T6" fmla="*/ 0 w 21600"/>
                            <a:gd name="T7" fmla="*/ 604839 h 21600"/>
                            <a:gd name="T8" fmla="*/ 595631 w 21600"/>
                            <a:gd name="T9" fmla="*/ 0 h 21600"/>
                            <a:gd name="T10" fmla="*/ 174443 w 21600"/>
                            <a:gd name="T11" fmla="*/ 177139 h 21600"/>
                            <a:gd name="T12" fmla="*/ 0 w 21600"/>
                            <a:gd name="T13" fmla="*/ 604839 h 21600"/>
                            <a:gd name="T14" fmla="*/ 174443 w 21600"/>
                            <a:gd name="T15" fmla="*/ 1032539 h 21600"/>
                            <a:gd name="T16" fmla="*/ 595631 w 21600"/>
                            <a:gd name="T17" fmla="*/ 1209678 h 21600"/>
                            <a:gd name="T18" fmla="*/ 1016819 w 21600"/>
                            <a:gd name="T19" fmla="*/ 1032539 h 21600"/>
                            <a:gd name="T20" fmla="*/ 1191262 w 21600"/>
                            <a:gd name="T21" fmla="*/ 604839 h 21600"/>
                            <a:gd name="T22" fmla="*/ 1016819 w 21600"/>
                            <a:gd name="T23" fmla="*/ 177139 h 21600"/>
                            <a:gd name="T24" fmla="*/ 17694720 60000 65536"/>
                            <a:gd name="T25" fmla="*/ 0 60000 65536"/>
                            <a:gd name="T26" fmla="*/ 5898240 60000 65536"/>
                            <a:gd name="T27" fmla="*/ 11796480 60000 65536"/>
                            <a:gd name="T28" fmla="*/ 17694720 60000 65536"/>
                            <a:gd name="T29" fmla="*/ 17694720 60000 65536"/>
                            <a:gd name="T30" fmla="*/ 17694720 60000 65536"/>
                            <a:gd name="T31" fmla="*/ 17694720 60000 65536"/>
                            <a:gd name="T32" fmla="*/ 17694720 60000 65536"/>
                            <a:gd name="T33" fmla="*/ 17694720 60000 65536"/>
                            <a:gd name="T34" fmla="*/ 17694720 60000 65536"/>
                            <a:gd name="T35" fmla="*/ 17694720 60000 65536"/>
                            <a:gd name="T36" fmla="*/ 3163 w 21600"/>
                            <a:gd name="T37" fmla="*/ 3163 h 21600"/>
                            <a:gd name="T38" fmla="*/ 18437 w 21600"/>
                            <a:gd name="T39" fmla="*/ 18437 h 21600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21600" h="21600">
                              <a:moveTo>
                                <a:pt x="10800" y="0"/>
                              </a:moveTo>
                              <a:lnTo>
                                <a:pt x="10799" y="0"/>
                              </a:lnTo>
                              <a:cubicBezTo>
                                <a:pt x="4835" y="0"/>
                                <a:pt x="0" y="4835"/>
                                <a:pt x="0" y="10799"/>
                              </a:cubicBezTo>
                              <a:cubicBezTo>
                                <a:pt x="0" y="16764"/>
                                <a:pt x="4835" y="21600"/>
                                <a:pt x="10800" y="21600"/>
                              </a:cubicBezTo>
                              <a:cubicBezTo>
                                <a:pt x="16764" y="21600"/>
                                <a:pt x="21600" y="16764"/>
                                <a:pt x="21600" y="10800"/>
                              </a:cubicBez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3959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13045C" w14:textId="77777777" w:rsidR="00937926" w:rsidRDefault="00937926" w:rsidP="00390CCA"/>
                        </w:txbxContent>
                      </wps:txbx>
                      <wps:bodyPr rot="0" vert="horz" wrap="square" lIns="1801" tIns="1801" rIns="1801" bIns="1801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E7CE4" id="Volný tvar 2" o:spid="_x0000_s1026" style="position:absolute;left:0;text-align:left;margin-left:335.4pt;margin-top:609.55pt;width:93.8pt;height:95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qW9pwQAAMMPAAAOAAAAZHJzL2Uyb0RvYy54bWysV9uO2zYQfS/QfyD0WKArUZJ1MdYbtNmm&#10;KJAmAeL2ndbFEiqJKklfNv/Wp/5Yh9TFpDeU3aJ6ECjxzHBmzpCceXxzbht0LBivabdx8IPnoKLL&#10;aF53+43z2/bd94mDuCBdThraFRvnpeDOm6dvv3k89evCpxVt8oIhUNLx9anfOJUQ/dp1eVYVLeEP&#10;tC86mCwpa4mAT7Z3c0ZOoL1tXN/zIvdEWd4zmhWcw9/nYdJ5UvrLssjEx7LkhUDNxgHbhHoz9d7J&#10;t/v0SNZ7RvqqzkYzyH+woiV1B4vOqp6JIOjA6leq2jpjlNNSPGS0dWlZ1lmhfABvsHflzeeK9IXy&#10;BYLD+zlM/P9Tm304fmKozjeO76COtEDR77Tp/v4LiSNhyJcBOvV8DbjP/ScmXeT9e5r9wWHCNWbk&#10;BwcM2p1+pTkoIgdBVVDOJWulJLiLzir2L3Psi7NAGfzEOMV+BBRlMId9L43ilVzcJetJPDtw8XNB&#10;lSpyfM/FQF4OIxX6fHRgC1rKtgEev3PRKl1FAUYn5OPIm/iekVhDeqj6OggiM6sbzPRt+gINGnlh&#10;EqQ2paGGXLZxpSGHwCQ2pZEG9Ww2xhpo2UbYu7PjyzamGtIaR6zzguMwDAObjVgnBscxtgcS6/RY&#10;ncb3M4N1am6YaXDjBf5qwU6dnOVoYp2iG5RjnSTs4SjBqTWqOk142VzfIEttTmvW+zpbyynl62zd&#10;MNfXOVtOAt/kLErD2PcQbHgP3qtVEI0H/bzxfZ25ZaTBW5ImfriMN8jDcRqFybKAwWB8h+0GjXcI&#10;BAaX9wjohOJ7BAxa7xEwub3tdPBvGQ50hu/yQSc6wJH1cAp0hhXQcnEEBrNJGMS2nRkYlCqkphPu&#10;wP10y5FquviyczfefDBCRBZcW9gH8irsKZcXrbwI4Tbd4vEiBZyc1eArAw4kSnhghUcGHBiR8Oma&#10;fq09NuAQXgmPrdoTAw6xk/DUCk8NuLxcJB5ujqFqeGUO7AI9NvLeUAJWdwNsCoz+YqvDgW8KjB7D&#10;cW4zKTAFRp+x1WnYBboP8pCWPsABbFvhiuHRaThaNQHIL4jWmEwMamZZLW/h0JT18lamO1TMW5nN&#10;UDNvIVdBFpKMCJmL0xCdoIZUNRaqppGca+mx2FKFEjIpsZdAHSbNVtUYrH1BNJ2JjFPYFxpyms8O&#10;uzr7sfiio6HYgh0/gcE8tdqwkpobjNb+Yk/qH+NgaPya/kETjuIoHP1XquZltfpyWPri6DwlA31z&#10;oWEJ6cksN3kzxhemXtmhTakA3+vWRe46SBc7xrL52q2JvyuXGsqLYXWZIaqCn1NFBeBSxXf0Xd00&#10;ipimkwkUpKthW3Pa1LmclInD2X73tmHoSGQXp56RNgPWMy6eCa8GXA6jgai2FtBjNnW7cSD14Bl+&#10;VwXJf+pytbogdTOMwcIGTknV2shuZmh/xHl3BqBscXY0f4Emh9Ghl4TeFwYVZV8cdII+cuPwPw+E&#10;FQ5qfumgUcOJB5ep0MZMG++0MekyULNxMsEcOM7lx1sB35B4h57V+wrWGU6kjv4ArVVZywZIGTrY&#10;NH5Ap6iCPna1shXVvxXq0ns//QMAAP//AwBQSwMEFAAGAAgAAAAhAGFbuQvjAAAADQEAAA8AAABk&#10;cnMvZG93bnJldi54bWxMj8FOwzAQRO9I/IO1SFwqaqdqQxriVAgJBCcgtOLqxtskNLYj22nD37Oc&#10;4Dg7o5m3xWYyPTuhD52zEpK5AIa2drqzjYTtx+NNBixEZbXqnUUJ3xhgU15eFCrX7mzf8VTFhlGJ&#10;DbmS0MY45JyHukWjwtwNaMk7OG9UJOkbrr06U7np+UKIlBvVWVpo1YAPLdbHajQSDtXz6MPb7CvN&#10;Zq+7p9Xu+NJ+bqW8vpru74BFnOJfGH7xCR1KYtq70erAegnprSD0SMYiWSfAKJKtsiWwPZ2WYp0C&#10;Lwv+/4vyBwAA//8DAFBLAQItABQABgAIAAAAIQC2gziS/gAAAOEBAAATAAAAAAAAAAAAAAAAAAAA&#10;AABbQ29udGVudF9UeXBlc10ueG1sUEsBAi0AFAAGAAgAAAAhADj9If/WAAAAlAEAAAsAAAAAAAAA&#10;AAAAAAAALwEAAF9yZWxzLy5yZWxzUEsBAi0AFAAGAAgAAAAhAJNOpb2nBAAAww8AAA4AAAAAAAAA&#10;AAAAAAAALgIAAGRycy9lMm9Eb2MueG1sUEsBAi0AFAAGAAgAAAAhAGFbuQvjAAAADQEAAA8AAAAA&#10;AAAAAAAAAAAAAQcAAGRycy9kb3ducmV2LnhtbFBLBQYAAAAABAAEAPMAAAARCAAAAAA=&#10;" adj="-11796480,,5400" path="m10800,r-1,c4835,,,4835,,10799v,5965,4835,10801,10800,10801c16764,21600,21600,16764,21600,10800,21600,4835,16764,,10800,xe" filled="f" strokeweight=".11mm">
                <v:stroke dashstyle="dash" joinstyle="miter"/>
                <v:formulas/>
                <v:path arrowok="t" o:connecttype="custom" o:connectlocs="32849601,0;65699202,33873084;32849601,67746168;0,33873084;32849601,0;9620693,9920399;0,33873084;9620693,57825769;32849601,67746168;56078509,57825769;65699202,33873084;56078509,9920399" o:connectangles="270,0,90,180,270,270,270,270,270,270,270,270" textboxrect="3163,3163,18437,18437"/>
                <v:textbox inset=".05003mm,.05003mm,.05003mm,.05003mm">
                  <w:txbxContent>
                    <w:p w14:paraId="4E13045C" w14:textId="77777777" w:rsidR="00937926" w:rsidRDefault="00937926" w:rsidP="00390CCA"/>
                  </w:txbxContent>
                </v:textbox>
                <w10:wrap anchorx="margin" anchory="margin"/>
              </v:shape>
            </w:pict>
          </mc:Fallback>
        </mc:AlternateContent>
      </w:r>
      <w:r w:rsidR="007E587A" w:rsidRPr="00390CCA">
        <w:rPr>
          <w:rFonts w:ascii="Noto Sans" w:hAnsi="Noto Sans"/>
          <w:sz w:val="16"/>
          <w:szCs w:val="20"/>
        </w:rPr>
        <w:t>Odpovědný projektant:</w:t>
      </w:r>
      <w:r w:rsidR="007E587A" w:rsidRPr="007E587A">
        <w:rPr>
          <w:rFonts w:ascii="Noto Sans" w:hAnsi="Noto Sans"/>
          <w:sz w:val="20"/>
          <w:szCs w:val="20"/>
        </w:rPr>
        <w:tab/>
      </w:r>
      <w:r w:rsidR="00BA5845">
        <w:rPr>
          <w:rFonts w:ascii="Noto Sans" w:hAnsi="Noto Sans"/>
          <w:sz w:val="20"/>
          <w:szCs w:val="20"/>
        </w:rPr>
        <w:t>Petr Přikryl</w:t>
      </w:r>
      <w:bookmarkStart w:id="0" w:name="_GoBack"/>
      <w:bookmarkEnd w:id="0"/>
    </w:p>
    <w:p w14:paraId="17276DF9" w14:textId="3042A481" w:rsidR="009C16D7" w:rsidRPr="00B9152A" w:rsidRDefault="00390CCA" w:rsidP="00B9152A">
      <w:pPr>
        <w:pStyle w:val="Standard"/>
        <w:tabs>
          <w:tab w:val="right" w:pos="1984"/>
          <w:tab w:val="left" w:pos="2268"/>
        </w:tabs>
        <w:spacing w:before="850"/>
        <w:rPr>
          <w:rFonts w:ascii="Noto Sans" w:hAnsi="Noto Sans"/>
          <w:sz w:val="20"/>
          <w:szCs w:val="20"/>
        </w:rPr>
        <w:sectPr w:rsidR="009C16D7" w:rsidRPr="00B9152A">
          <w:pgSz w:w="11906" w:h="16838"/>
          <w:pgMar w:top="567" w:right="850" w:bottom="567" w:left="1417" w:header="708" w:footer="708" w:gutter="0"/>
          <w:cols w:space="708"/>
        </w:sectPr>
      </w:pPr>
      <w:r>
        <w:rPr>
          <w:rFonts w:ascii="Noto Sans" w:hAnsi="Noto Sans"/>
          <w:sz w:val="20"/>
          <w:szCs w:val="20"/>
        </w:rPr>
        <w:t xml:space="preserve">                         </w:t>
      </w:r>
      <w:r w:rsidR="007E587A" w:rsidRPr="00390CCA">
        <w:rPr>
          <w:rFonts w:ascii="Noto Sans" w:hAnsi="Noto Sans"/>
          <w:sz w:val="16"/>
          <w:szCs w:val="20"/>
        </w:rPr>
        <w:t>Sada</w:t>
      </w:r>
    </w:p>
    <w:p w14:paraId="17276E8E" w14:textId="77777777" w:rsidR="00500F94" w:rsidRPr="007E587A" w:rsidRDefault="00500F94" w:rsidP="00B9152A">
      <w:pPr>
        <w:rPr>
          <w:rFonts w:ascii="Noto Sans" w:hAnsi="Noto Sans"/>
        </w:rPr>
      </w:pPr>
    </w:p>
    <w:sectPr w:rsidR="00500F94" w:rsidRPr="007E587A" w:rsidSect="00937926">
      <w:headerReference w:type="default" r:id="rId8"/>
      <w:footerReference w:type="default" r:id="rId9"/>
      <w:pgSz w:w="11906" w:h="16838"/>
      <w:pgMar w:top="1420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02513" w14:textId="77777777" w:rsidR="00566F5F" w:rsidRDefault="00566F5F" w:rsidP="009C16D7">
      <w:r>
        <w:separator/>
      </w:r>
    </w:p>
  </w:endnote>
  <w:endnote w:type="continuationSeparator" w:id="0">
    <w:p w14:paraId="5CD554E5" w14:textId="77777777" w:rsidR="00566F5F" w:rsidRDefault="00566F5F" w:rsidP="009C1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">
    <w:panose1 w:val="020B0502040504020204"/>
    <w:charset w:val="EE"/>
    <w:family w:val="swiss"/>
    <w:pitch w:val="variable"/>
    <w:sig w:usb0="E00002FF" w:usb1="400078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76E9B" w14:textId="15052192" w:rsidR="00937926" w:rsidRPr="008250E5" w:rsidRDefault="00937926">
    <w:pPr>
      <w:pStyle w:val="Zpat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ind w:right="-2"/>
      <w:rPr>
        <w:rStyle w:val="slostrnky"/>
        <w:rFonts w:ascii="Noto Sans" w:hAnsi="Noto Sans" w:cs="Arial"/>
        <w:sz w:val="16"/>
      </w:rPr>
    </w:pPr>
    <w:r w:rsidRPr="008250E5">
      <w:rPr>
        <w:rFonts w:ascii="Noto Sans" w:hAnsi="Noto Sans" w:cs="Arial"/>
        <w:b/>
        <w:sz w:val="22"/>
      </w:rPr>
      <w:t xml:space="preserve">Technická zpráva </w:t>
    </w:r>
    <w:r w:rsidR="009C3AC8">
      <w:rPr>
        <w:rFonts w:ascii="Noto Sans" w:hAnsi="Noto Sans" w:cs="Arial"/>
        <w:b/>
        <w:sz w:val="22"/>
      </w:rPr>
      <w:t>SLP</w:t>
    </w:r>
    <w:r w:rsidRPr="008250E5">
      <w:rPr>
        <w:rFonts w:ascii="Noto Sans" w:eastAsia="Arial" w:hAnsi="Noto Sans" w:cs="Arial"/>
        <w:sz w:val="16"/>
      </w:rPr>
      <w:t xml:space="preserve">                                                                                              </w:t>
    </w:r>
    <w:r w:rsidRPr="008250E5">
      <w:rPr>
        <w:rFonts w:ascii="Noto Sans" w:hAnsi="Noto Sans" w:cs="Arial"/>
        <w:sz w:val="16"/>
      </w:rPr>
      <w:tab/>
      <w:t xml:space="preserve">počet listů: </w:t>
    </w:r>
    <w:r w:rsidRPr="008250E5">
      <w:rPr>
        <w:rStyle w:val="slostrnky"/>
        <w:rFonts w:ascii="Noto Sans" w:hAnsi="Noto Sans" w:cs="Arial"/>
        <w:b/>
        <w:sz w:val="16"/>
      </w:rPr>
      <w:fldChar w:fldCharType="begin"/>
    </w:r>
    <w:r w:rsidRPr="008250E5">
      <w:rPr>
        <w:rStyle w:val="slostrnky"/>
        <w:rFonts w:ascii="Noto Sans" w:hAnsi="Noto Sans" w:cs="Arial"/>
        <w:b/>
        <w:sz w:val="16"/>
      </w:rPr>
      <w:instrText xml:space="preserve"> NUMPAGES \* ARABIC </w:instrText>
    </w:r>
    <w:r w:rsidRPr="008250E5">
      <w:rPr>
        <w:rStyle w:val="slostrnky"/>
        <w:rFonts w:ascii="Noto Sans" w:hAnsi="Noto Sans" w:cs="Arial"/>
        <w:b/>
        <w:sz w:val="16"/>
      </w:rPr>
      <w:fldChar w:fldCharType="separate"/>
    </w:r>
    <w:r w:rsidR="009C3AC8">
      <w:rPr>
        <w:rStyle w:val="slostrnky"/>
        <w:rFonts w:ascii="Noto Sans" w:hAnsi="Noto Sans" w:cs="Arial"/>
        <w:b/>
        <w:noProof/>
        <w:sz w:val="16"/>
      </w:rPr>
      <w:t>11</w:t>
    </w:r>
    <w:r w:rsidRPr="008250E5">
      <w:rPr>
        <w:rStyle w:val="slostrnky"/>
        <w:rFonts w:ascii="Noto Sans" w:hAnsi="Noto Sans" w:cs="Arial"/>
        <w:b/>
        <w:sz w:val="16"/>
      </w:rPr>
      <w:fldChar w:fldCharType="end"/>
    </w:r>
    <w:r w:rsidRPr="008250E5">
      <w:rPr>
        <w:rStyle w:val="slostrnky"/>
        <w:rFonts w:ascii="Noto Sans" w:hAnsi="Noto Sans" w:cs="Arial"/>
        <w:sz w:val="16"/>
      </w:rPr>
      <w:t xml:space="preserve">  list č.:</w:t>
    </w:r>
    <w:r w:rsidRPr="008250E5">
      <w:rPr>
        <w:rStyle w:val="slostrnky"/>
        <w:rFonts w:ascii="Noto Sans" w:hAnsi="Noto Sans" w:cs="Arial"/>
        <w:b/>
        <w:sz w:val="16"/>
      </w:rPr>
      <w:fldChar w:fldCharType="begin"/>
    </w:r>
    <w:r w:rsidRPr="008250E5">
      <w:rPr>
        <w:rStyle w:val="slostrnky"/>
        <w:rFonts w:ascii="Noto Sans" w:hAnsi="Noto Sans" w:cs="Arial"/>
        <w:b/>
        <w:sz w:val="16"/>
      </w:rPr>
      <w:instrText xml:space="preserve"> PAGE </w:instrText>
    </w:r>
    <w:r w:rsidRPr="008250E5">
      <w:rPr>
        <w:rStyle w:val="slostrnky"/>
        <w:rFonts w:ascii="Noto Sans" w:hAnsi="Noto Sans" w:cs="Arial"/>
        <w:b/>
        <w:sz w:val="16"/>
      </w:rPr>
      <w:fldChar w:fldCharType="separate"/>
    </w:r>
    <w:r w:rsidR="009C3AC8">
      <w:rPr>
        <w:rStyle w:val="slostrnky"/>
        <w:rFonts w:ascii="Noto Sans" w:hAnsi="Noto Sans" w:cs="Arial"/>
        <w:b/>
        <w:noProof/>
        <w:sz w:val="16"/>
      </w:rPr>
      <w:t>4</w:t>
    </w:r>
    <w:r w:rsidRPr="008250E5">
      <w:rPr>
        <w:rStyle w:val="slostrnky"/>
        <w:rFonts w:ascii="Noto Sans" w:hAnsi="Noto Sans" w:cs="Arial"/>
        <w:b/>
        <w:sz w:val="16"/>
      </w:rPr>
      <w:fldChar w:fldCharType="end"/>
    </w:r>
  </w:p>
  <w:p w14:paraId="17276E9C" w14:textId="77777777" w:rsidR="00937926" w:rsidRDefault="00937926">
    <w:pPr>
      <w:pStyle w:val="Zpat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ind w:right="-2"/>
    </w:pPr>
    <w:r>
      <w:rPr>
        <w:rStyle w:val="slostrnky"/>
        <w:rFonts w:ascii="Arial" w:hAnsi="Arial" w:cs="Arial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98521" w14:textId="77777777" w:rsidR="00566F5F" w:rsidRDefault="00566F5F" w:rsidP="009C16D7">
      <w:r>
        <w:separator/>
      </w:r>
    </w:p>
  </w:footnote>
  <w:footnote w:type="continuationSeparator" w:id="0">
    <w:p w14:paraId="1D306481" w14:textId="77777777" w:rsidR="00566F5F" w:rsidRDefault="00566F5F" w:rsidP="009C1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F53A5" w14:textId="77777777" w:rsidR="009C3AC8" w:rsidRDefault="009C3AC8" w:rsidP="00937926">
    <w:pPr>
      <w:pStyle w:val="Zhlav"/>
      <w:rPr>
        <w:rFonts w:asciiTheme="minorHAnsi" w:hAnsiTheme="minorHAnsi" w:cstheme="minorHAnsi"/>
        <w:sz w:val="22"/>
      </w:rPr>
    </w:pPr>
    <w:r w:rsidRPr="009C3AC8">
      <w:rPr>
        <w:rFonts w:asciiTheme="minorHAnsi" w:hAnsiTheme="minorHAnsi" w:cstheme="minorHAnsi"/>
        <w:sz w:val="22"/>
      </w:rPr>
      <w:t xml:space="preserve">Stavební úpravy budovy L pro zřízení CDZ </w:t>
    </w:r>
  </w:p>
  <w:p w14:paraId="17276E9A" w14:textId="7FA4D87F" w:rsidR="00937926" w:rsidRPr="00A32012" w:rsidRDefault="009C3AC8" w:rsidP="00937926">
    <w:pPr>
      <w:pStyle w:val="Zhlav"/>
      <w:rPr>
        <w:rFonts w:asciiTheme="minorHAnsi" w:hAnsiTheme="minorHAnsi" w:cstheme="minorHAnsi"/>
      </w:rPr>
    </w:pPr>
    <w:r>
      <w:rPr>
        <w:rFonts w:asciiTheme="minorHAnsi" w:hAnsiTheme="minorHAnsi" w:cstheme="minorHAnsi"/>
        <w:sz w:val="22"/>
      </w:rPr>
      <w:t>SLP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</w:abstractNum>
  <w:abstractNum w:abstractNumId="2" w15:restartNumberingAfterBreak="0">
    <w:nsid w:val="0E157839"/>
    <w:multiLevelType w:val="hybridMultilevel"/>
    <w:tmpl w:val="0FDA7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73AE5"/>
    <w:multiLevelType w:val="hybridMultilevel"/>
    <w:tmpl w:val="31D65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A4581"/>
    <w:multiLevelType w:val="hybridMultilevel"/>
    <w:tmpl w:val="4544A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FB5E46"/>
    <w:multiLevelType w:val="multilevel"/>
    <w:tmpl w:val="02142AD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  <w:sz w:val="2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6" w15:restartNumberingAfterBreak="0">
    <w:nsid w:val="4A9503A5"/>
    <w:multiLevelType w:val="multilevel"/>
    <w:tmpl w:val="F70ACE2C"/>
    <w:lvl w:ilvl="0">
      <w:numFmt w:val="bullet"/>
      <w:lvlText w:val="•"/>
      <w:lvlJc w:val="left"/>
      <w:pPr>
        <w:ind w:left="1429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789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49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09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69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29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589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49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09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51555DC7"/>
    <w:multiLevelType w:val="hybridMultilevel"/>
    <w:tmpl w:val="A808B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2F1094"/>
    <w:multiLevelType w:val="multilevel"/>
    <w:tmpl w:val="5B6259C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0"/>
  </w:num>
  <w:num w:numId="10">
    <w:abstractNumId w:val="2"/>
  </w:num>
  <w:num w:numId="11">
    <w:abstractNumId w:val="7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7AC"/>
    <w:rsid w:val="00001533"/>
    <w:rsid w:val="000C7454"/>
    <w:rsid w:val="00273A78"/>
    <w:rsid w:val="00325BBF"/>
    <w:rsid w:val="003562CA"/>
    <w:rsid w:val="00390CCA"/>
    <w:rsid w:val="00395385"/>
    <w:rsid w:val="00400DB1"/>
    <w:rsid w:val="00492670"/>
    <w:rsid w:val="004D4B7A"/>
    <w:rsid w:val="004E0269"/>
    <w:rsid w:val="00500F94"/>
    <w:rsid w:val="00552132"/>
    <w:rsid w:val="00566F5F"/>
    <w:rsid w:val="005C5945"/>
    <w:rsid w:val="005C7ED1"/>
    <w:rsid w:val="005D2346"/>
    <w:rsid w:val="005F2D77"/>
    <w:rsid w:val="00601D9C"/>
    <w:rsid w:val="00605B98"/>
    <w:rsid w:val="00650253"/>
    <w:rsid w:val="00665305"/>
    <w:rsid w:val="006701F5"/>
    <w:rsid w:val="0070264B"/>
    <w:rsid w:val="00730321"/>
    <w:rsid w:val="007537AC"/>
    <w:rsid w:val="007E112A"/>
    <w:rsid w:val="007E587A"/>
    <w:rsid w:val="007F29E6"/>
    <w:rsid w:val="007F5B6F"/>
    <w:rsid w:val="008250E5"/>
    <w:rsid w:val="00937926"/>
    <w:rsid w:val="009B1EA8"/>
    <w:rsid w:val="009C16D7"/>
    <w:rsid w:val="009C3AC8"/>
    <w:rsid w:val="00A751CF"/>
    <w:rsid w:val="00B9152A"/>
    <w:rsid w:val="00BA5845"/>
    <w:rsid w:val="00BB1FC4"/>
    <w:rsid w:val="00C07A50"/>
    <w:rsid w:val="00CE4519"/>
    <w:rsid w:val="00DE6F11"/>
    <w:rsid w:val="00E07284"/>
    <w:rsid w:val="00E4693C"/>
    <w:rsid w:val="00E52C1C"/>
    <w:rsid w:val="00F0126F"/>
    <w:rsid w:val="00F3248D"/>
    <w:rsid w:val="00FA59E8"/>
    <w:rsid w:val="00FE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276DD9"/>
  <w15:chartTrackingRefBased/>
  <w15:docId w15:val="{822B41B0-B35A-4893-9A16-87AA18E65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C16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9C16D7"/>
    <w:pPr>
      <w:keepNext/>
      <w:numPr>
        <w:numId w:val="1"/>
      </w:numPr>
      <w:outlineLvl w:val="0"/>
    </w:pPr>
    <w:rPr>
      <w:rFonts w:ascii="Arial" w:hAnsi="Arial" w:cs="Arial"/>
      <w:b/>
      <w:sz w:val="28"/>
      <w:u w:val="single"/>
    </w:rPr>
  </w:style>
  <w:style w:type="paragraph" w:styleId="Nadpis2">
    <w:name w:val="heading 2"/>
    <w:basedOn w:val="Normln"/>
    <w:next w:val="Normln"/>
    <w:link w:val="Nadpis2Char"/>
    <w:qFormat/>
    <w:rsid w:val="009C16D7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Nadpis3">
    <w:name w:val="heading 3"/>
    <w:basedOn w:val="Normln"/>
    <w:next w:val="Normln"/>
    <w:link w:val="Nadpis3Char"/>
    <w:qFormat/>
    <w:rsid w:val="009C16D7"/>
    <w:pPr>
      <w:keepNext/>
      <w:numPr>
        <w:ilvl w:val="2"/>
        <w:numId w:val="1"/>
      </w:numPr>
      <w:spacing w:before="120" w:after="120"/>
      <w:outlineLvl w:val="2"/>
    </w:pPr>
    <w:rPr>
      <w:rFonts w:ascii="Arial" w:hAnsi="Arial" w:cs="Arial"/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9C16D7"/>
    <w:pPr>
      <w:keepNext/>
      <w:widowControl w:val="0"/>
      <w:numPr>
        <w:ilvl w:val="3"/>
        <w:numId w:val="1"/>
      </w:numPr>
      <w:spacing w:before="120" w:after="120"/>
      <w:outlineLvl w:val="3"/>
    </w:pPr>
    <w:rPr>
      <w:rFonts w:ascii="Arial" w:hAnsi="Arial" w:cs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C16D7"/>
    <w:rPr>
      <w:rFonts w:ascii="Arial" w:eastAsia="Times New Roman" w:hAnsi="Arial" w:cs="Arial"/>
      <w:b/>
      <w:sz w:val="28"/>
      <w:szCs w:val="20"/>
      <w:u w:val="single"/>
      <w:lang w:eastAsia="zh-CN"/>
    </w:rPr>
  </w:style>
  <w:style w:type="character" w:customStyle="1" w:styleId="Nadpis2Char">
    <w:name w:val="Nadpis 2 Char"/>
    <w:basedOn w:val="Standardnpsmoodstavce"/>
    <w:link w:val="Nadpis2"/>
    <w:rsid w:val="009C16D7"/>
    <w:rPr>
      <w:rFonts w:ascii="Arial" w:eastAsia="Times New Roman" w:hAnsi="Arial" w:cs="Arial"/>
      <w:b/>
      <w:sz w:val="24"/>
      <w:szCs w:val="20"/>
      <w:lang w:eastAsia="zh-CN"/>
    </w:rPr>
  </w:style>
  <w:style w:type="character" w:customStyle="1" w:styleId="Nadpis3Char">
    <w:name w:val="Nadpis 3 Char"/>
    <w:basedOn w:val="Standardnpsmoodstavce"/>
    <w:link w:val="Nadpis3"/>
    <w:rsid w:val="009C16D7"/>
    <w:rPr>
      <w:rFonts w:ascii="Arial" w:eastAsia="Times New Roman" w:hAnsi="Arial" w:cs="Arial"/>
      <w:b/>
      <w:sz w:val="24"/>
      <w:szCs w:val="20"/>
      <w:lang w:eastAsia="zh-CN"/>
    </w:rPr>
  </w:style>
  <w:style w:type="character" w:customStyle="1" w:styleId="Nadpis4Char">
    <w:name w:val="Nadpis 4 Char"/>
    <w:basedOn w:val="Standardnpsmoodstavce"/>
    <w:link w:val="Nadpis4"/>
    <w:rsid w:val="009C16D7"/>
    <w:rPr>
      <w:rFonts w:ascii="Arial" w:eastAsia="Times New Roman" w:hAnsi="Arial" w:cs="Arial"/>
      <w:b/>
      <w:sz w:val="24"/>
      <w:szCs w:val="20"/>
      <w:lang w:eastAsia="zh-CN"/>
    </w:rPr>
  </w:style>
  <w:style w:type="character" w:styleId="slostrnky">
    <w:name w:val="page number"/>
    <w:basedOn w:val="Standardnpsmoodstavce"/>
    <w:rsid w:val="009C16D7"/>
  </w:style>
  <w:style w:type="paragraph" w:styleId="Zkladntext">
    <w:name w:val="Body Text"/>
    <w:basedOn w:val="Normln"/>
    <w:link w:val="ZkladntextChar"/>
    <w:rsid w:val="009C16D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C16D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Zhlav">
    <w:name w:val="header"/>
    <w:basedOn w:val="Normln"/>
    <w:link w:val="ZhlavChar"/>
    <w:rsid w:val="009C16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C16D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Zpat">
    <w:name w:val="footer"/>
    <w:basedOn w:val="Normln"/>
    <w:link w:val="ZpatChar"/>
    <w:rsid w:val="009C16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C16D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Zkladntext21">
    <w:name w:val="Základní text 21"/>
    <w:basedOn w:val="Normln"/>
    <w:rsid w:val="009C16D7"/>
    <w:pPr>
      <w:jc w:val="both"/>
    </w:pPr>
    <w:rPr>
      <w:rFonts w:ascii="Arial" w:hAnsi="Arial" w:cs="Arial"/>
    </w:rPr>
  </w:style>
  <w:style w:type="paragraph" w:customStyle="1" w:styleId="Odstavec">
    <w:name w:val="Odstavec"/>
    <w:rsid w:val="009C16D7"/>
    <w:pPr>
      <w:tabs>
        <w:tab w:val="left" w:pos="794"/>
      </w:tabs>
      <w:suppressAutoHyphens/>
      <w:spacing w:before="120" w:after="120" w:line="240" w:lineRule="auto"/>
      <w:ind w:firstLine="851"/>
      <w:jc w:val="both"/>
    </w:pPr>
    <w:rPr>
      <w:rFonts w:ascii="Arial" w:eastAsia="Times New Roman" w:hAnsi="Arial" w:cs="Arial"/>
      <w:szCs w:val="20"/>
      <w:lang w:eastAsia="zh-CN"/>
    </w:rPr>
  </w:style>
  <w:style w:type="paragraph" w:styleId="Obsah2">
    <w:name w:val="toc 2"/>
    <w:basedOn w:val="Normln"/>
    <w:next w:val="Normln"/>
    <w:uiPriority w:val="39"/>
    <w:rsid w:val="009C16D7"/>
    <w:pPr>
      <w:tabs>
        <w:tab w:val="left" w:pos="1134"/>
        <w:tab w:val="right" w:pos="9060"/>
      </w:tabs>
    </w:pPr>
    <w:rPr>
      <w:rFonts w:ascii="Arial" w:hAnsi="Arial" w:cs="Arial"/>
      <w:smallCaps/>
      <w:sz w:val="24"/>
      <w:lang w:eastAsia="cs-CZ"/>
    </w:rPr>
  </w:style>
  <w:style w:type="paragraph" w:styleId="Obsah1">
    <w:name w:val="toc 1"/>
    <w:basedOn w:val="Normln"/>
    <w:next w:val="Normln"/>
    <w:uiPriority w:val="39"/>
    <w:rsid w:val="009C16D7"/>
    <w:pPr>
      <w:tabs>
        <w:tab w:val="left" w:pos="851"/>
        <w:tab w:val="right" w:pos="9060"/>
      </w:tabs>
    </w:pPr>
    <w:rPr>
      <w:rFonts w:ascii="Arial" w:hAnsi="Arial" w:cs="Arial"/>
      <w:b/>
      <w:smallCaps/>
      <w:sz w:val="28"/>
      <w:lang w:eastAsia="cs-CZ"/>
    </w:rPr>
  </w:style>
  <w:style w:type="paragraph" w:customStyle="1" w:styleId="Normlnodsazen1">
    <w:name w:val="Normální odsazený1"/>
    <w:rsid w:val="009C16D7"/>
    <w:pPr>
      <w:suppressAutoHyphens/>
      <w:spacing w:before="120"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Odst">
    <w:name w:val="Odst"/>
    <w:basedOn w:val="Normln"/>
    <w:rsid w:val="009C16D7"/>
    <w:pPr>
      <w:ind w:firstLine="709"/>
    </w:pPr>
    <w:rPr>
      <w:rFonts w:ascii="Arial" w:hAnsi="Arial" w:cs="Arial"/>
      <w:sz w:val="22"/>
    </w:rPr>
  </w:style>
  <w:style w:type="paragraph" w:customStyle="1" w:styleId="Bodytext1">
    <w:name w:val="Body text1"/>
    <w:basedOn w:val="Normln"/>
    <w:rsid w:val="009C16D7"/>
    <w:pPr>
      <w:shd w:val="clear" w:color="auto" w:fill="FFFFFF"/>
      <w:spacing w:before="180" w:line="302" w:lineRule="exact"/>
      <w:jc w:val="both"/>
    </w:pPr>
    <w:rPr>
      <w:rFonts w:ascii="Calibri" w:hAnsi="Calibri" w:cs="Calibri"/>
      <w:sz w:val="24"/>
      <w:szCs w:val="24"/>
      <w:lang w:val="x-none"/>
    </w:rPr>
  </w:style>
  <w:style w:type="paragraph" w:customStyle="1" w:styleId="Zkladntext22">
    <w:name w:val="Základní text 22"/>
    <w:basedOn w:val="Normln"/>
    <w:rsid w:val="009C16D7"/>
    <w:pPr>
      <w:jc w:val="both"/>
    </w:pPr>
    <w:rPr>
      <w:rFonts w:ascii="Arial" w:hAnsi="Arial"/>
    </w:rPr>
  </w:style>
  <w:style w:type="paragraph" w:styleId="Bezmezer">
    <w:name w:val="No Spacing"/>
    <w:uiPriority w:val="1"/>
    <w:qFormat/>
    <w:rsid w:val="009C16D7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2"/>
      <w:sz w:val="24"/>
      <w:szCs w:val="24"/>
      <w:lang w:eastAsia="ar-SA"/>
    </w:rPr>
  </w:style>
  <w:style w:type="paragraph" w:customStyle="1" w:styleId="Standard">
    <w:name w:val="Standard"/>
    <w:rsid w:val="009C16D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9C16D7"/>
    <w:pPr>
      <w:suppressAutoHyphens w:val="0"/>
      <w:autoSpaceDN w:val="0"/>
      <w:spacing w:before="100" w:after="119"/>
    </w:pPr>
    <w:rPr>
      <w:sz w:val="24"/>
      <w:szCs w:val="24"/>
      <w:lang w:eastAsia="cs-CZ"/>
    </w:rPr>
  </w:style>
  <w:style w:type="character" w:customStyle="1" w:styleId="ProsttextChar">
    <w:name w:val="Prostý text Char"/>
    <w:link w:val="Prosttext"/>
    <w:qFormat/>
    <w:rsid w:val="000C7454"/>
    <w:rPr>
      <w:rFonts w:ascii="Courier New" w:hAnsi="Courier New"/>
    </w:rPr>
  </w:style>
  <w:style w:type="paragraph" w:styleId="Prosttext">
    <w:name w:val="Plain Text"/>
    <w:basedOn w:val="Normln"/>
    <w:link w:val="ProsttextChar"/>
    <w:qFormat/>
    <w:rsid w:val="000C7454"/>
    <w:pPr>
      <w:suppressAutoHyphens w:val="0"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ProsttextChar1">
    <w:name w:val="Prostý text Char1"/>
    <w:basedOn w:val="Standardnpsmoodstavce"/>
    <w:uiPriority w:val="99"/>
    <w:semiHidden/>
    <w:rsid w:val="000C7454"/>
    <w:rPr>
      <w:rFonts w:ascii="Consolas" w:eastAsia="Times New Roman" w:hAnsi="Consolas" w:cs="Times New Roman"/>
      <w:sz w:val="21"/>
      <w:szCs w:val="21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6F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F11"/>
    <w:rPr>
      <w:rFonts w:ascii="Segoe UI" w:eastAsia="Times New Roman" w:hAnsi="Segoe UI" w:cs="Segoe UI"/>
      <w:sz w:val="18"/>
      <w:szCs w:val="18"/>
      <w:lang w:eastAsia="zh-CN"/>
    </w:rPr>
  </w:style>
  <w:style w:type="paragraph" w:styleId="Odstavecseseznamem">
    <w:name w:val="List Paragraph"/>
    <w:basedOn w:val="Normln"/>
    <w:uiPriority w:val="34"/>
    <w:qFormat/>
    <w:rsid w:val="008250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9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Přikryl</dc:creator>
  <cp:keywords/>
  <dc:description/>
  <cp:lastModifiedBy>Petr Přikryl</cp:lastModifiedBy>
  <cp:revision>3</cp:revision>
  <cp:lastPrinted>2019-09-26T18:45:00Z</cp:lastPrinted>
  <dcterms:created xsi:type="dcterms:W3CDTF">2019-09-26T18:45:00Z</dcterms:created>
  <dcterms:modified xsi:type="dcterms:W3CDTF">2019-09-26T18:45:00Z</dcterms:modified>
</cp:coreProperties>
</file>